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E" w:rsidRPr="001830FB" w:rsidRDefault="00C93FF0" w:rsidP="001830FB">
      <w:pPr>
        <w:spacing w:line="240" w:lineRule="auto"/>
        <w:contextualSpacing/>
        <w:jc w:val="center"/>
        <w:rPr>
          <w:b/>
          <w:sz w:val="32"/>
          <w:lang w:val="es-ES"/>
        </w:rPr>
      </w:pPr>
      <w:r w:rsidRPr="001830FB">
        <w:rPr>
          <w:b/>
          <w:sz w:val="32"/>
          <w:lang w:val="es-ES"/>
        </w:rPr>
        <w:t>REPORTE TRIMESTRAL ABRIL – JUNIO DE 2019</w:t>
      </w:r>
    </w:p>
    <w:p w:rsidR="00C93FF0" w:rsidRPr="001830FB" w:rsidRDefault="00C93FF0" w:rsidP="001830FB">
      <w:pPr>
        <w:spacing w:line="240" w:lineRule="auto"/>
        <w:contextualSpacing/>
        <w:jc w:val="center"/>
        <w:rPr>
          <w:b/>
          <w:sz w:val="32"/>
          <w:lang w:val="es-ES"/>
        </w:rPr>
      </w:pPr>
      <w:r w:rsidRPr="001830FB">
        <w:rPr>
          <w:b/>
          <w:sz w:val="32"/>
          <w:lang w:val="es-ES"/>
        </w:rPr>
        <w:t>DIRECCIÓN DE DESARROLLO RURAL Y MEDIO AMBIENTE</w:t>
      </w:r>
    </w:p>
    <w:p w:rsidR="001830FB" w:rsidRDefault="001830FB">
      <w:pPr>
        <w:rPr>
          <w:lang w:val="es-ES"/>
        </w:rPr>
      </w:pPr>
    </w:p>
    <w:p w:rsidR="00C93FF0" w:rsidRPr="001830FB" w:rsidRDefault="00C93FF0" w:rsidP="001830FB">
      <w:pPr>
        <w:jc w:val="center"/>
        <w:rPr>
          <w:b/>
          <w:sz w:val="32"/>
          <w:szCs w:val="28"/>
          <w:lang w:val="es-ES"/>
        </w:rPr>
      </w:pPr>
      <w:r w:rsidRPr="001830FB">
        <w:rPr>
          <w:b/>
          <w:sz w:val="32"/>
          <w:szCs w:val="28"/>
          <w:lang w:val="es-ES"/>
        </w:rPr>
        <w:t>ABRIL</w:t>
      </w:r>
    </w:p>
    <w:p w:rsidR="00C93FF0" w:rsidRPr="001830FB" w:rsidRDefault="00C93FF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Durante este mes se realizaron varias actividades de atención a productores en la reimpresión del Biométrico y atención en el módulo</w:t>
      </w:r>
      <w:r w:rsidR="001830FB">
        <w:rPr>
          <w:sz w:val="28"/>
          <w:szCs w:val="28"/>
          <w:lang w:val="es-ES"/>
        </w:rPr>
        <w:t xml:space="preserve"> de la C</w:t>
      </w:r>
      <w:r w:rsidRPr="001830FB">
        <w:rPr>
          <w:sz w:val="28"/>
          <w:szCs w:val="28"/>
          <w:lang w:val="es-ES"/>
        </w:rPr>
        <w:t xml:space="preserve">redencial Agroalimentaria.  </w:t>
      </w:r>
    </w:p>
    <w:p w:rsidR="00C93FF0" w:rsidRPr="001830FB" w:rsidRDefault="00C93FF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envió al INEGI la estadística de sacrificio de ganado correspondiente al mes de marzo de 2019.</w:t>
      </w:r>
    </w:p>
    <w:p w:rsidR="00C93FF0" w:rsidRPr="001830FB" w:rsidRDefault="00C93FF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realizó la Reunión del Consejo Municipal de Desarrollo Rural Sustentable correspondiente al mes de Abril de 2019.</w:t>
      </w:r>
    </w:p>
    <w:p w:rsidR="00600037" w:rsidRDefault="0060003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En el Departamento de Ecología, se estuvieron recibiendo avisos para el uso  del fuego con fines agropecuarios y se estuvo orientando a los productores sobre cómo se tienen que llevar acabo las actividades de quema en sus predios. </w:t>
      </w:r>
    </w:p>
    <w:p w:rsidR="001830FB" w:rsidRPr="001830FB" w:rsidRDefault="001830FB" w:rsidP="001830FB">
      <w:pPr>
        <w:jc w:val="both"/>
        <w:rPr>
          <w:sz w:val="28"/>
          <w:szCs w:val="28"/>
          <w:lang w:val="es-ES"/>
        </w:rPr>
      </w:pPr>
    </w:p>
    <w:p w:rsidR="00600037" w:rsidRPr="001830FB" w:rsidRDefault="0065183F" w:rsidP="001830FB">
      <w:pPr>
        <w:jc w:val="center"/>
        <w:rPr>
          <w:b/>
          <w:sz w:val="32"/>
          <w:szCs w:val="28"/>
          <w:lang w:val="es-ES"/>
        </w:rPr>
      </w:pPr>
      <w:r w:rsidRPr="001830FB">
        <w:rPr>
          <w:b/>
          <w:sz w:val="32"/>
          <w:szCs w:val="28"/>
          <w:lang w:val="es-ES"/>
        </w:rPr>
        <w:t>MAYO</w:t>
      </w:r>
    </w:p>
    <w:p w:rsidR="0065183F" w:rsidRPr="001830FB" w:rsidRDefault="0065183F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envió la estadística de sacrificio de ganado del Rastro Municipal, corresp</w:t>
      </w:r>
      <w:bookmarkStart w:id="0" w:name="_GoBack"/>
      <w:bookmarkEnd w:id="0"/>
      <w:r w:rsidRPr="001830FB">
        <w:rPr>
          <w:sz w:val="28"/>
          <w:szCs w:val="28"/>
          <w:lang w:val="es-ES"/>
        </w:rPr>
        <w:t>ondiente al mes de Abril de 2019.</w:t>
      </w:r>
    </w:p>
    <w:p w:rsidR="0065183F" w:rsidRPr="001830FB" w:rsidRDefault="0065183F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brindó atención a agricultores y ganaderos de este municipio en el Modulo de la credencial agroalimentaria.</w:t>
      </w:r>
    </w:p>
    <w:p w:rsidR="0065183F" w:rsidRPr="001830FB" w:rsidRDefault="0065183F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El día 08 de Mayo se realizó la reunión del Consejo Municipal de Desarrollo Rural Sustentable.</w:t>
      </w:r>
    </w:p>
    <w:p w:rsidR="0065183F" w:rsidRPr="001830FB" w:rsidRDefault="0065183F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En el Departamento de Ecología se siguieron recibiendo los avisos para el uso del fuego</w:t>
      </w:r>
      <w:r w:rsidR="00601D24" w:rsidRPr="001830FB">
        <w:rPr>
          <w:sz w:val="28"/>
          <w:szCs w:val="28"/>
          <w:lang w:val="es-ES"/>
        </w:rPr>
        <w:t xml:space="preserve"> a los productores de los diferentes núcleos agrarios del municipio y se realizó campaña de limpieza del arroyo “Tejerías” de esta Cabecera Municipal.</w:t>
      </w:r>
    </w:p>
    <w:p w:rsidR="00601D24" w:rsidRPr="001830FB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participó en la reunión del Consejo Distrital  de Desarrollo Rural Sustentable, la cual se llevó a cabo en las oficinas del Ejido Puerto Vallarta.</w:t>
      </w:r>
    </w:p>
    <w:p w:rsidR="004E42D0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lastRenderedPageBreak/>
        <w:t>Se acudió a la Ciudad de Guadalajara, para la capacitación sobre la apertura de la ventanilla de concurrencia 2019 con la participación de 2 empleados municipales de esta Dirección.</w:t>
      </w:r>
    </w:p>
    <w:p w:rsidR="001830FB" w:rsidRPr="001830FB" w:rsidRDefault="001830FB" w:rsidP="001830FB">
      <w:pPr>
        <w:jc w:val="both"/>
        <w:rPr>
          <w:sz w:val="28"/>
          <w:szCs w:val="28"/>
          <w:lang w:val="es-ES"/>
        </w:rPr>
      </w:pPr>
    </w:p>
    <w:p w:rsidR="004E42D0" w:rsidRPr="001830FB" w:rsidRDefault="004E42D0" w:rsidP="001830FB">
      <w:pPr>
        <w:jc w:val="center"/>
        <w:rPr>
          <w:b/>
          <w:sz w:val="32"/>
          <w:szCs w:val="28"/>
          <w:lang w:val="es-ES"/>
        </w:rPr>
      </w:pPr>
      <w:r w:rsidRPr="001830FB">
        <w:rPr>
          <w:b/>
          <w:sz w:val="32"/>
          <w:szCs w:val="28"/>
          <w:lang w:val="es-ES"/>
        </w:rPr>
        <w:t>JUNIO</w:t>
      </w:r>
    </w:p>
    <w:p w:rsidR="004E42D0" w:rsidRPr="001830FB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En este mes el Departamento de Fomento Agropecuario realizó la </w:t>
      </w:r>
      <w:r w:rsidR="001830FB" w:rsidRPr="001830FB">
        <w:rPr>
          <w:sz w:val="28"/>
          <w:szCs w:val="28"/>
          <w:lang w:val="es-ES"/>
        </w:rPr>
        <w:t>difus</w:t>
      </w:r>
      <w:r w:rsidR="001830FB">
        <w:rPr>
          <w:sz w:val="28"/>
          <w:szCs w:val="28"/>
          <w:lang w:val="es-ES"/>
        </w:rPr>
        <w:t>i</w:t>
      </w:r>
      <w:r w:rsidR="001830FB" w:rsidRPr="001830FB">
        <w:rPr>
          <w:sz w:val="28"/>
          <w:szCs w:val="28"/>
          <w:lang w:val="es-ES"/>
        </w:rPr>
        <w:t>ón</w:t>
      </w:r>
      <w:r w:rsidRPr="001830FB">
        <w:rPr>
          <w:sz w:val="28"/>
          <w:szCs w:val="28"/>
          <w:lang w:val="es-ES"/>
        </w:rPr>
        <w:t xml:space="preserve"> del Programa Concurrencia con las Entidades Federativas 2019, donde se recibieron y capturaron 12 solicitudes con diferentes conceptos. </w:t>
      </w:r>
    </w:p>
    <w:p w:rsidR="004E42D0" w:rsidRPr="001830FB" w:rsidRDefault="004E42D0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De igual manera se siguió atendiendo a los productores con la reimpresión de sus registros Biométricos como solicitantes de la SADER. </w:t>
      </w:r>
    </w:p>
    <w:p w:rsidR="004E42D0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envió a INEGI</w:t>
      </w:r>
      <w:r w:rsidR="004E42D0" w:rsidRPr="001830FB">
        <w:rPr>
          <w:sz w:val="28"/>
          <w:szCs w:val="28"/>
          <w:lang w:val="es-ES"/>
        </w:rPr>
        <w:t xml:space="preserve"> la estadística de </w:t>
      </w:r>
      <w:r w:rsidRPr="001830FB">
        <w:rPr>
          <w:sz w:val="28"/>
          <w:szCs w:val="28"/>
          <w:lang w:val="es-ES"/>
        </w:rPr>
        <w:t>sacrificio de ganado</w:t>
      </w:r>
      <w:r w:rsidR="004E42D0" w:rsidRPr="001830FB">
        <w:rPr>
          <w:sz w:val="28"/>
          <w:szCs w:val="28"/>
          <w:lang w:val="es-ES"/>
        </w:rPr>
        <w:t xml:space="preserve"> del Rastro Municipal, correspondiente al mes de Mayo.</w:t>
      </w:r>
    </w:p>
    <w:p w:rsidR="00F646F7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Se realizó la Reunión del Consejo Municipal de Desarrollo Rural Sustentable el día 12 de Junio de 2019.</w:t>
      </w:r>
    </w:p>
    <w:p w:rsidR="00F646F7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El día 28 de Junio se asistió a la reunión del Consejo Distrital de Desarrollo Rural Sustentable, realizada en el municipio de Tomatlán, Jalisco. </w:t>
      </w:r>
    </w:p>
    <w:p w:rsidR="00F646F7" w:rsidRPr="001830FB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>El Departamento de Ecología realizó varias visitas de inspección, incluyendo a la planta de tratamiento de aguas residuales ubicada en El Tuito, Jalisco.</w:t>
      </w:r>
    </w:p>
    <w:p w:rsidR="00603653" w:rsidRPr="001830FB" w:rsidRDefault="00F646F7" w:rsidP="001830FB">
      <w:pPr>
        <w:spacing w:line="240" w:lineRule="auto"/>
        <w:contextualSpacing/>
        <w:jc w:val="both"/>
        <w:rPr>
          <w:sz w:val="28"/>
          <w:szCs w:val="28"/>
        </w:rPr>
      </w:pPr>
      <w:r w:rsidRPr="001830FB">
        <w:rPr>
          <w:sz w:val="28"/>
          <w:szCs w:val="28"/>
          <w:lang w:val="es-ES"/>
        </w:rPr>
        <w:t>Se realizó promoción del Programa de Fomento a la Agricultura</w:t>
      </w:r>
      <w:r w:rsidR="001830FB" w:rsidRPr="001830FB">
        <w:rPr>
          <w:sz w:val="28"/>
          <w:szCs w:val="28"/>
          <w:lang w:val="es-ES"/>
        </w:rPr>
        <w:t xml:space="preserve"> en el municipio</w:t>
      </w:r>
      <w:r w:rsidRPr="001830FB">
        <w:rPr>
          <w:sz w:val="28"/>
          <w:szCs w:val="28"/>
          <w:lang w:val="es-ES"/>
        </w:rPr>
        <w:t xml:space="preserve">, donde </w:t>
      </w:r>
      <w:r w:rsidR="00603653" w:rsidRPr="001830FB">
        <w:rPr>
          <w:sz w:val="28"/>
          <w:szCs w:val="28"/>
          <w:lang w:val="es-ES"/>
        </w:rPr>
        <w:t>se recibieron 86 solicitudes del</w:t>
      </w:r>
      <w:r w:rsidR="001830FB" w:rsidRPr="001830FB">
        <w:rPr>
          <w:sz w:val="28"/>
          <w:szCs w:val="28"/>
        </w:rPr>
        <w:t xml:space="preserve"> </w:t>
      </w:r>
      <w:r w:rsidR="00603653" w:rsidRPr="001830FB">
        <w:rPr>
          <w:sz w:val="28"/>
          <w:szCs w:val="28"/>
        </w:rPr>
        <w:t>Subcomponente Sustentabilidad y Bienestar para Pequeños Productores de Café</w:t>
      </w:r>
      <w:r w:rsidR="001830FB" w:rsidRPr="001830FB">
        <w:rPr>
          <w:sz w:val="28"/>
          <w:szCs w:val="28"/>
        </w:rPr>
        <w:t xml:space="preserve">, mismas que ya se entregaron a AJEDESPO para su tramitación ante la SADER.  </w:t>
      </w:r>
    </w:p>
    <w:p w:rsidR="00F646F7" w:rsidRPr="001830FB" w:rsidRDefault="00F646F7" w:rsidP="001830FB">
      <w:pPr>
        <w:jc w:val="both"/>
        <w:rPr>
          <w:sz w:val="28"/>
          <w:szCs w:val="28"/>
        </w:rPr>
      </w:pPr>
    </w:p>
    <w:p w:rsidR="00C93FF0" w:rsidRPr="001830FB" w:rsidRDefault="00C93FF0" w:rsidP="001830FB">
      <w:pPr>
        <w:jc w:val="both"/>
        <w:rPr>
          <w:sz w:val="28"/>
          <w:szCs w:val="28"/>
          <w:lang w:val="es-ES"/>
        </w:rPr>
      </w:pPr>
    </w:p>
    <w:sectPr w:rsidR="00C93FF0" w:rsidRPr="00183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0"/>
    <w:rsid w:val="001830FB"/>
    <w:rsid w:val="003772BE"/>
    <w:rsid w:val="004E42D0"/>
    <w:rsid w:val="00600037"/>
    <w:rsid w:val="00601D24"/>
    <w:rsid w:val="00603653"/>
    <w:rsid w:val="0065183F"/>
    <w:rsid w:val="00C93FF0"/>
    <w:rsid w:val="00F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5</cp:revision>
  <dcterms:created xsi:type="dcterms:W3CDTF">2019-07-19T13:52:00Z</dcterms:created>
  <dcterms:modified xsi:type="dcterms:W3CDTF">2019-07-19T14:30:00Z</dcterms:modified>
</cp:coreProperties>
</file>